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EE58F" w14:textId="418912AA" w:rsidR="00A250E2" w:rsidRPr="001C4393" w:rsidRDefault="002278EC" w:rsidP="001C4393">
      <w:pPr>
        <w:pStyle w:val="Overskrift1"/>
        <w:rPr>
          <w:rFonts w:ascii="Aptos" w:hAnsi="Aptos"/>
          <w:b/>
          <w:bCs/>
          <w:color w:val="auto"/>
          <w:sz w:val="28"/>
          <w:szCs w:val="28"/>
          <w:lang w:val="en-GB"/>
        </w:rPr>
      </w:pPr>
      <w:r w:rsidRPr="001C4393">
        <w:rPr>
          <w:rFonts w:ascii="Aptos" w:hAnsi="Aptos"/>
          <w:b/>
          <w:bCs/>
          <w:color w:val="auto"/>
          <w:sz w:val="28"/>
          <w:szCs w:val="28"/>
          <w:lang w:val="en-GB"/>
        </w:rPr>
        <w:t xml:space="preserve">Application for extension of </w:t>
      </w:r>
      <w:r w:rsidR="00F77EA0" w:rsidRPr="001C4393">
        <w:rPr>
          <w:rFonts w:ascii="Aptos" w:hAnsi="Aptos"/>
          <w:b/>
          <w:bCs/>
          <w:color w:val="auto"/>
          <w:sz w:val="28"/>
          <w:szCs w:val="28"/>
          <w:lang w:val="en-GB"/>
        </w:rPr>
        <w:t xml:space="preserve">the </w:t>
      </w:r>
      <w:r w:rsidR="008949CA" w:rsidRPr="001C4393">
        <w:rPr>
          <w:rFonts w:ascii="Aptos" w:hAnsi="Aptos"/>
          <w:b/>
          <w:bCs/>
          <w:color w:val="auto"/>
          <w:sz w:val="28"/>
          <w:szCs w:val="28"/>
          <w:lang w:val="en-GB"/>
        </w:rPr>
        <w:t xml:space="preserve">agreed </w:t>
      </w:r>
      <w:r w:rsidR="001C4393" w:rsidRPr="001C4393">
        <w:rPr>
          <w:rFonts w:ascii="Aptos" w:hAnsi="Aptos"/>
          <w:b/>
          <w:bCs/>
          <w:color w:val="auto"/>
          <w:sz w:val="28"/>
          <w:szCs w:val="28"/>
          <w:lang w:val="en-GB"/>
        </w:rPr>
        <w:t>3- or 4-years</w:t>
      </w:r>
      <w:r w:rsidR="008949CA" w:rsidRPr="001C4393">
        <w:rPr>
          <w:rFonts w:ascii="Aptos" w:hAnsi="Aptos"/>
          <w:b/>
          <w:bCs/>
          <w:color w:val="auto"/>
          <w:sz w:val="28"/>
          <w:szCs w:val="28"/>
          <w:lang w:val="en-GB"/>
        </w:rPr>
        <w:t xml:space="preserve"> PhD study</w:t>
      </w:r>
      <w:r w:rsidRPr="001C4393">
        <w:rPr>
          <w:rFonts w:ascii="Aptos" w:hAnsi="Aptos"/>
          <w:b/>
          <w:bCs/>
          <w:color w:val="auto"/>
          <w:sz w:val="28"/>
          <w:szCs w:val="28"/>
          <w:lang w:val="en-GB"/>
        </w:rPr>
        <w:t xml:space="preserve"> period</w:t>
      </w:r>
    </w:p>
    <w:p w14:paraId="5B2EE590" w14:textId="77777777" w:rsidR="00A120C8" w:rsidRPr="001C4393" w:rsidRDefault="00A120C8" w:rsidP="00325E40">
      <w:pPr>
        <w:pStyle w:val="Ingenmellomrom"/>
        <w:jc w:val="center"/>
        <w:rPr>
          <w:rFonts w:ascii="Aptos" w:hAnsi="Aptos" w:cs="Times New Roman"/>
          <w:b/>
          <w:lang w:val="en-GB"/>
        </w:rPr>
      </w:pPr>
    </w:p>
    <w:p w14:paraId="5B2EE592" w14:textId="2A6159EE" w:rsidR="002278EC" w:rsidRPr="001C4393" w:rsidRDefault="002278EC" w:rsidP="00325E40">
      <w:pPr>
        <w:pStyle w:val="Ingenmellomrom"/>
        <w:rPr>
          <w:rFonts w:ascii="Aptos" w:hAnsi="Aptos" w:cs="Times New Roman"/>
          <w:lang w:val="en-GB"/>
        </w:rPr>
      </w:pPr>
      <w:r w:rsidRPr="001C4393">
        <w:rPr>
          <w:rFonts w:ascii="Aptos" w:hAnsi="Aptos" w:cs="Times New Roman"/>
          <w:sz w:val="24"/>
          <w:szCs w:val="24"/>
          <w:lang w:val="en-US"/>
        </w:rPr>
        <w:t>The institution may, upon application, extend the agreement period</w:t>
      </w:r>
    </w:p>
    <w:p w14:paraId="5B2EE593" w14:textId="77777777" w:rsidR="00325E40" w:rsidRPr="001C4393" w:rsidRDefault="00325E40" w:rsidP="00325E40">
      <w:pPr>
        <w:pStyle w:val="Ingenmellomrom"/>
        <w:rPr>
          <w:rFonts w:ascii="Aptos" w:hAnsi="Aptos" w:cs="Times New Roman"/>
          <w:lang w:val="en-GB"/>
        </w:rPr>
      </w:pP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979"/>
        <w:gridCol w:w="7083"/>
      </w:tblGrid>
      <w:tr w:rsidR="008114E2" w:rsidRPr="001C4393" w14:paraId="5B2EE596" w14:textId="77777777" w:rsidTr="001C4393">
        <w:tc>
          <w:tcPr>
            <w:tcW w:w="1092" w:type="pct"/>
          </w:tcPr>
          <w:p w14:paraId="5B2EE594" w14:textId="77777777" w:rsidR="008114E2" w:rsidRPr="001C4393" w:rsidRDefault="002278EC" w:rsidP="002278EC">
            <w:pPr>
              <w:pStyle w:val="Ingenmellomrom"/>
              <w:rPr>
                <w:rFonts w:ascii="Aptos" w:hAnsi="Aptos" w:cs="Times New Roman"/>
                <w:sz w:val="16"/>
                <w:szCs w:val="16"/>
                <w:lang w:val="en-GB"/>
              </w:rPr>
            </w:pPr>
            <w:r w:rsidRPr="001C4393">
              <w:rPr>
                <w:rFonts w:ascii="Aptos" w:hAnsi="Aptos" w:cs="Times New Roman"/>
                <w:b/>
                <w:lang w:val="en-GB"/>
              </w:rPr>
              <w:t>PhD Candidate</w:t>
            </w:r>
          </w:p>
        </w:tc>
        <w:tc>
          <w:tcPr>
            <w:tcW w:w="3908" w:type="pct"/>
          </w:tcPr>
          <w:p w14:paraId="5B2EE595" w14:textId="77777777" w:rsidR="008114E2" w:rsidRPr="001C4393" w:rsidRDefault="008114E2" w:rsidP="002278EC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</w:tc>
      </w:tr>
      <w:tr w:rsidR="008114E2" w:rsidRPr="001C4393" w14:paraId="5B2EE59A" w14:textId="77777777" w:rsidTr="001C4393">
        <w:tc>
          <w:tcPr>
            <w:tcW w:w="1092" w:type="pct"/>
          </w:tcPr>
          <w:p w14:paraId="5B2EE597" w14:textId="77777777" w:rsidR="008114E2" w:rsidRPr="001C4393" w:rsidRDefault="002278EC" w:rsidP="002278EC">
            <w:pPr>
              <w:pStyle w:val="Ingenmellomrom"/>
              <w:rPr>
                <w:rFonts w:ascii="Aptos" w:hAnsi="Aptos" w:cs="Times New Roman"/>
                <w:b/>
                <w:lang w:val="en-GB"/>
              </w:rPr>
            </w:pPr>
            <w:r w:rsidRPr="001C4393">
              <w:rPr>
                <w:rFonts w:ascii="Aptos" w:hAnsi="Aptos" w:cs="Times New Roman"/>
                <w:b/>
                <w:lang w:val="en-GB"/>
              </w:rPr>
              <w:t>Main supervisor</w:t>
            </w:r>
          </w:p>
        </w:tc>
        <w:tc>
          <w:tcPr>
            <w:tcW w:w="3908" w:type="pct"/>
          </w:tcPr>
          <w:p w14:paraId="5B2EE598" w14:textId="77777777" w:rsidR="008114E2" w:rsidRPr="001C4393" w:rsidRDefault="008114E2" w:rsidP="002278EC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  <w:p w14:paraId="5B2EE599" w14:textId="77777777" w:rsidR="00FE31EF" w:rsidRPr="001C4393" w:rsidRDefault="00FE31EF" w:rsidP="002278EC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</w:tc>
      </w:tr>
    </w:tbl>
    <w:p w14:paraId="5B2EE59B" w14:textId="77777777" w:rsidR="00A250E2" w:rsidRPr="001C4393" w:rsidRDefault="00A250E2" w:rsidP="00325E40">
      <w:pPr>
        <w:pStyle w:val="Ingenmellomrom"/>
        <w:rPr>
          <w:rFonts w:ascii="Aptos" w:hAnsi="Aptos" w:cs="Times New Roman"/>
          <w:lang w:val="en-GB"/>
        </w:rPr>
      </w:pP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979"/>
        <w:gridCol w:w="7083"/>
      </w:tblGrid>
      <w:tr w:rsidR="008114E2" w:rsidRPr="001C4393" w14:paraId="5B2EE59E" w14:textId="77777777" w:rsidTr="001C4393">
        <w:tc>
          <w:tcPr>
            <w:tcW w:w="1092" w:type="pct"/>
          </w:tcPr>
          <w:p w14:paraId="5B2EE59C" w14:textId="77777777" w:rsidR="008114E2" w:rsidRPr="001C4393" w:rsidRDefault="002278EC" w:rsidP="002278EC">
            <w:pPr>
              <w:pStyle w:val="Ingenmellomrom"/>
              <w:rPr>
                <w:rFonts w:ascii="Aptos" w:hAnsi="Aptos" w:cs="Times New Roman"/>
                <w:sz w:val="16"/>
                <w:szCs w:val="16"/>
                <w:lang w:val="en-GB"/>
              </w:rPr>
            </w:pPr>
            <w:r w:rsidRPr="001C4393">
              <w:rPr>
                <w:rFonts w:ascii="Aptos" w:hAnsi="Aptos" w:cs="Times New Roman"/>
                <w:b/>
                <w:lang w:val="en-GB"/>
              </w:rPr>
              <w:t>Original period (date-date)</w:t>
            </w:r>
          </w:p>
        </w:tc>
        <w:tc>
          <w:tcPr>
            <w:tcW w:w="3908" w:type="pct"/>
          </w:tcPr>
          <w:p w14:paraId="5B2EE59D" w14:textId="77777777" w:rsidR="008114E2" w:rsidRPr="001C4393" w:rsidRDefault="008114E2" w:rsidP="00EE702D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</w:tc>
      </w:tr>
    </w:tbl>
    <w:p w14:paraId="5B2EE59F" w14:textId="77777777" w:rsidR="00325E40" w:rsidRPr="001C4393" w:rsidRDefault="00325E40" w:rsidP="00325E40">
      <w:pPr>
        <w:pStyle w:val="Ingenmellomrom"/>
        <w:rPr>
          <w:rFonts w:ascii="Aptos" w:hAnsi="Aptos" w:cs="Times New Roman"/>
          <w:lang w:val="en-GB"/>
        </w:rPr>
      </w:pP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979"/>
        <w:gridCol w:w="7083"/>
      </w:tblGrid>
      <w:tr w:rsidR="0034514F" w:rsidRPr="001C4393" w14:paraId="5B2EE5A3" w14:textId="77777777" w:rsidTr="001C4393">
        <w:tc>
          <w:tcPr>
            <w:tcW w:w="1092" w:type="pct"/>
          </w:tcPr>
          <w:p w14:paraId="5B2EE5A0" w14:textId="77777777" w:rsidR="0034514F" w:rsidRPr="001C4393" w:rsidRDefault="0034514F" w:rsidP="0034514F">
            <w:pPr>
              <w:pStyle w:val="Ingenmellomrom"/>
              <w:rPr>
                <w:rFonts w:ascii="Aptos" w:hAnsi="Aptos" w:cs="Times New Roman"/>
                <w:b/>
                <w:lang w:val="en-GB"/>
              </w:rPr>
            </w:pPr>
            <w:r w:rsidRPr="001C4393">
              <w:rPr>
                <w:rFonts w:ascii="Aptos" w:hAnsi="Aptos" w:cs="Times New Roman"/>
                <w:b/>
                <w:lang w:val="en-GB"/>
              </w:rPr>
              <w:t>Extension wanted</w:t>
            </w:r>
          </w:p>
          <w:p w14:paraId="5B2EE5A1" w14:textId="77777777" w:rsidR="0034514F" w:rsidRPr="001C4393" w:rsidRDefault="0034514F" w:rsidP="0034514F">
            <w:pPr>
              <w:pStyle w:val="Ingenmellomrom"/>
              <w:rPr>
                <w:rFonts w:ascii="Aptos" w:hAnsi="Aptos" w:cs="Times New Roman"/>
                <w:b/>
                <w:lang w:val="en-GB"/>
              </w:rPr>
            </w:pPr>
            <w:r w:rsidRPr="001C4393">
              <w:rPr>
                <w:rFonts w:ascii="Aptos" w:hAnsi="Aptos" w:cs="Times New Roman"/>
                <w:b/>
                <w:lang w:val="en-GB"/>
              </w:rPr>
              <w:t>(date-date)</w:t>
            </w:r>
          </w:p>
        </w:tc>
        <w:tc>
          <w:tcPr>
            <w:tcW w:w="3908" w:type="pct"/>
          </w:tcPr>
          <w:p w14:paraId="5B2EE5A2" w14:textId="77777777" w:rsidR="0034514F" w:rsidRPr="001C4393" w:rsidRDefault="0034514F" w:rsidP="0034514F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</w:tc>
      </w:tr>
      <w:tr w:rsidR="0034514F" w:rsidRPr="001C4393" w14:paraId="5B2EE5A6" w14:textId="77777777" w:rsidTr="001C4393">
        <w:tc>
          <w:tcPr>
            <w:tcW w:w="1092" w:type="pct"/>
          </w:tcPr>
          <w:p w14:paraId="5B2EE5A4" w14:textId="77777777" w:rsidR="0034514F" w:rsidRPr="001C4393" w:rsidRDefault="0034514F" w:rsidP="00B815B5">
            <w:pPr>
              <w:pStyle w:val="Ingenmellomrom"/>
              <w:rPr>
                <w:rFonts w:ascii="Aptos" w:hAnsi="Aptos" w:cs="Times New Roman"/>
                <w:b/>
                <w:lang w:val="en-GB"/>
              </w:rPr>
            </w:pPr>
            <w:r w:rsidRPr="001C4393">
              <w:rPr>
                <w:rFonts w:ascii="Aptos" w:hAnsi="Aptos" w:cs="Times New Roman"/>
                <w:b/>
                <w:sz w:val="16"/>
                <w:szCs w:val="16"/>
                <w:lang w:val="en-GB"/>
              </w:rPr>
              <w:t xml:space="preserve">% of working time for </w:t>
            </w:r>
            <w:r w:rsidR="00B815B5" w:rsidRPr="001C4393">
              <w:rPr>
                <w:rFonts w:ascii="Aptos" w:hAnsi="Aptos" w:cs="Times New Roman"/>
                <w:b/>
                <w:sz w:val="16"/>
                <w:szCs w:val="16"/>
                <w:lang w:val="en-GB"/>
              </w:rPr>
              <w:t>P</w:t>
            </w:r>
            <w:r w:rsidRPr="001C4393">
              <w:rPr>
                <w:rFonts w:ascii="Aptos" w:hAnsi="Aptos" w:cs="Times New Roman"/>
                <w:b/>
                <w:sz w:val="16"/>
                <w:szCs w:val="16"/>
                <w:lang w:val="en-GB"/>
              </w:rPr>
              <w:t>h</w:t>
            </w:r>
            <w:r w:rsidR="00B815B5" w:rsidRPr="001C4393">
              <w:rPr>
                <w:rFonts w:ascii="Aptos" w:hAnsi="Aptos" w:cs="Times New Roman"/>
                <w:b/>
                <w:sz w:val="16"/>
                <w:szCs w:val="16"/>
                <w:lang w:val="en-GB"/>
              </w:rPr>
              <w:t>D</w:t>
            </w:r>
            <w:r w:rsidRPr="001C4393">
              <w:rPr>
                <w:rFonts w:ascii="Aptos" w:hAnsi="Aptos" w:cs="Times New Roman"/>
                <w:b/>
                <w:sz w:val="16"/>
                <w:szCs w:val="16"/>
                <w:lang w:val="en-GB"/>
              </w:rPr>
              <w:t xml:space="preserve"> work</w:t>
            </w:r>
          </w:p>
        </w:tc>
        <w:tc>
          <w:tcPr>
            <w:tcW w:w="3908" w:type="pct"/>
          </w:tcPr>
          <w:p w14:paraId="5B2EE5A5" w14:textId="77777777" w:rsidR="0034514F" w:rsidRPr="001C4393" w:rsidRDefault="0034514F" w:rsidP="0034514F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</w:tc>
      </w:tr>
    </w:tbl>
    <w:p w14:paraId="5B2EE5A7" w14:textId="77777777" w:rsidR="0034514F" w:rsidRPr="001C4393" w:rsidRDefault="0034514F" w:rsidP="00325E40">
      <w:pPr>
        <w:pStyle w:val="Ingenmellomrom"/>
        <w:rPr>
          <w:rFonts w:ascii="Aptos" w:hAnsi="Aptos" w:cs="Times New Roman"/>
          <w:lang w:val="en-GB"/>
        </w:rPr>
      </w:pP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979"/>
        <w:gridCol w:w="7083"/>
      </w:tblGrid>
      <w:tr w:rsidR="008114E2" w:rsidRPr="001C4393" w14:paraId="5B2EE5AE" w14:textId="77777777" w:rsidTr="001C4393">
        <w:tc>
          <w:tcPr>
            <w:tcW w:w="1092" w:type="pct"/>
          </w:tcPr>
          <w:p w14:paraId="5B2EE5A8" w14:textId="77777777" w:rsidR="008114E2" w:rsidRPr="001C4393" w:rsidRDefault="00F9114F" w:rsidP="00EE702D">
            <w:pPr>
              <w:pStyle w:val="Ingenmellomrom"/>
              <w:rPr>
                <w:rFonts w:ascii="Aptos" w:hAnsi="Aptos" w:cs="Times New Roman"/>
                <w:sz w:val="18"/>
                <w:szCs w:val="18"/>
                <w:lang w:val="en-GB"/>
              </w:rPr>
            </w:pPr>
            <w:r w:rsidRPr="001C4393">
              <w:rPr>
                <w:rFonts w:ascii="Aptos" w:hAnsi="Aptos" w:cs="Times New Roman"/>
                <w:b/>
                <w:lang w:val="en-GB"/>
              </w:rPr>
              <w:t>Status of PhD project and plan for finishing</w:t>
            </w:r>
            <w:r w:rsidRPr="001C4393">
              <w:rPr>
                <w:rFonts w:ascii="Aptos" w:hAnsi="Aptos" w:cs="Times New Roman"/>
                <w:sz w:val="18"/>
                <w:szCs w:val="18"/>
                <w:lang w:val="en-GB"/>
              </w:rPr>
              <w:t xml:space="preserve"> </w:t>
            </w:r>
          </w:p>
          <w:p w14:paraId="5B2EE5A9" w14:textId="77777777" w:rsidR="00F9114F" w:rsidRPr="001C4393" w:rsidRDefault="00F9114F" w:rsidP="00EE702D">
            <w:pPr>
              <w:pStyle w:val="Ingenmellomrom"/>
              <w:rPr>
                <w:rFonts w:ascii="Aptos" w:hAnsi="Aptos" w:cs="Times New Roman"/>
                <w:sz w:val="18"/>
                <w:szCs w:val="18"/>
                <w:lang w:val="en-GB"/>
              </w:rPr>
            </w:pPr>
          </w:p>
        </w:tc>
        <w:tc>
          <w:tcPr>
            <w:tcW w:w="3908" w:type="pct"/>
          </w:tcPr>
          <w:p w14:paraId="5B2EE5AA" w14:textId="77777777" w:rsidR="008114E2" w:rsidRPr="001C4393" w:rsidRDefault="008114E2" w:rsidP="00EE702D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  <w:p w14:paraId="5B2EE5AB" w14:textId="77777777" w:rsidR="00B815B5" w:rsidRPr="001C4393" w:rsidRDefault="00B815B5" w:rsidP="00EE702D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  <w:p w14:paraId="5B2EE5AC" w14:textId="77777777" w:rsidR="00B815B5" w:rsidRPr="001C4393" w:rsidRDefault="00B815B5" w:rsidP="00EE702D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  <w:p w14:paraId="5B2EE5AD" w14:textId="77777777" w:rsidR="00B815B5" w:rsidRPr="001C4393" w:rsidRDefault="00B815B5" w:rsidP="00EE702D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</w:tc>
      </w:tr>
      <w:tr w:rsidR="00EE702D" w:rsidRPr="001C4393" w14:paraId="5B2EE5B4" w14:textId="77777777" w:rsidTr="001C4393">
        <w:tc>
          <w:tcPr>
            <w:tcW w:w="1092" w:type="pct"/>
          </w:tcPr>
          <w:p w14:paraId="5B2EE5AF" w14:textId="77777777" w:rsidR="008949CA" w:rsidRPr="001C4393" w:rsidRDefault="008949CA" w:rsidP="00B815B5">
            <w:pPr>
              <w:pStyle w:val="Ingenmellomrom"/>
              <w:rPr>
                <w:rFonts w:ascii="Aptos" w:hAnsi="Aptos" w:cs="Times New Roman"/>
                <w:b/>
                <w:lang w:val="en-GB"/>
              </w:rPr>
            </w:pPr>
            <w:r w:rsidRPr="001C4393">
              <w:rPr>
                <w:rFonts w:ascii="Aptos" w:hAnsi="Aptos" w:cs="Times New Roman"/>
                <w:b/>
                <w:lang w:val="en-GB"/>
              </w:rPr>
              <w:t>Reason for extension</w:t>
            </w:r>
          </w:p>
        </w:tc>
        <w:tc>
          <w:tcPr>
            <w:tcW w:w="3908" w:type="pct"/>
          </w:tcPr>
          <w:p w14:paraId="5B2EE5B0" w14:textId="77777777" w:rsidR="00EE702D" w:rsidRPr="001C4393" w:rsidRDefault="00EE702D" w:rsidP="00EE702D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  <w:p w14:paraId="5B2EE5B1" w14:textId="77777777" w:rsidR="00B815B5" w:rsidRPr="001C4393" w:rsidRDefault="00B815B5" w:rsidP="00EE702D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  <w:p w14:paraId="5B2EE5B2" w14:textId="77777777" w:rsidR="00B815B5" w:rsidRPr="001C4393" w:rsidRDefault="00B815B5" w:rsidP="00EE702D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  <w:p w14:paraId="5B2EE5B3" w14:textId="77777777" w:rsidR="00B815B5" w:rsidRPr="001C4393" w:rsidRDefault="00B815B5" w:rsidP="00EE702D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</w:tc>
      </w:tr>
    </w:tbl>
    <w:p w14:paraId="5B2EE5B5" w14:textId="77777777" w:rsidR="003428E2" w:rsidRPr="001C4393" w:rsidRDefault="003428E2" w:rsidP="00325E40">
      <w:pPr>
        <w:pStyle w:val="Ingenmellomrom"/>
        <w:rPr>
          <w:rFonts w:ascii="Aptos" w:hAnsi="Aptos" w:cs="Times New Roman"/>
          <w:lang w:val="en-GB"/>
        </w:rPr>
      </w:pP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979"/>
        <w:gridCol w:w="7083"/>
      </w:tblGrid>
      <w:tr w:rsidR="0034514F" w:rsidRPr="001C4393" w14:paraId="5B2EE5BA" w14:textId="77777777" w:rsidTr="001C4393">
        <w:tc>
          <w:tcPr>
            <w:tcW w:w="1092" w:type="pct"/>
          </w:tcPr>
          <w:p w14:paraId="5B2EE5B6" w14:textId="77777777" w:rsidR="0034514F" w:rsidRPr="001C4393" w:rsidRDefault="003428E2" w:rsidP="0034514F">
            <w:pPr>
              <w:pStyle w:val="Ingenmellomrom"/>
              <w:rPr>
                <w:rFonts w:ascii="Aptos" w:hAnsi="Aptos" w:cs="Times New Roman"/>
                <w:b/>
                <w:lang w:val="en-GB"/>
              </w:rPr>
            </w:pPr>
            <w:r w:rsidRPr="001C4393">
              <w:rPr>
                <w:rFonts w:ascii="Aptos" w:hAnsi="Aptos" w:cs="Times New Roman"/>
                <w:b/>
                <w:lang w:val="en-GB"/>
              </w:rPr>
              <w:t xml:space="preserve">Plan for financing: </w:t>
            </w:r>
          </w:p>
        </w:tc>
        <w:tc>
          <w:tcPr>
            <w:tcW w:w="3908" w:type="pct"/>
          </w:tcPr>
          <w:p w14:paraId="5B2EE5B7" w14:textId="77777777" w:rsidR="0034514F" w:rsidRPr="001C4393" w:rsidRDefault="0034514F" w:rsidP="0034514F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  <w:p w14:paraId="5B2EE5B8" w14:textId="77777777" w:rsidR="00B815B5" w:rsidRPr="001C4393" w:rsidRDefault="00B815B5" w:rsidP="0034514F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  <w:p w14:paraId="5B2EE5B9" w14:textId="77777777" w:rsidR="00B815B5" w:rsidRPr="001C4393" w:rsidRDefault="00B815B5" w:rsidP="0034514F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</w:tc>
      </w:tr>
    </w:tbl>
    <w:p w14:paraId="5B2EE5BB" w14:textId="77777777" w:rsidR="0034514F" w:rsidRPr="001C4393" w:rsidRDefault="0034514F" w:rsidP="00325E40">
      <w:pPr>
        <w:pStyle w:val="Ingenmellomrom"/>
        <w:rPr>
          <w:rFonts w:ascii="Aptos" w:hAnsi="Aptos" w:cs="Times New Roman"/>
          <w:lang w:val="en-GB"/>
        </w:rPr>
      </w:pPr>
    </w:p>
    <w:p w14:paraId="5B2EE5BC" w14:textId="77777777" w:rsidR="0034514F" w:rsidRPr="001C4393" w:rsidRDefault="0034514F" w:rsidP="0034514F">
      <w:pPr>
        <w:pStyle w:val="Ingenmellomrom"/>
        <w:rPr>
          <w:rFonts w:ascii="Aptos" w:hAnsi="Aptos" w:cs="Times New Roman"/>
          <w:b/>
          <w:lang w:val="en-GB"/>
        </w:rPr>
      </w:pPr>
      <w:r w:rsidRPr="001C4393">
        <w:rPr>
          <w:rFonts w:ascii="Aptos" w:hAnsi="Aptos" w:cs="Times New Roman"/>
          <w:b/>
          <w:lang w:val="en-GB"/>
        </w:rPr>
        <w:t>To be filled in by main supervisor</w:t>
      </w:r>
      <w:r w:rsidR="003428E2" w:rsidRPr="001C4393">
        <w:rPr>
          <w:rFonts w:ascii="Aptos" w:hAnsi="Aptos" w:cs="Times New Roman"/>
          <w:b/>
          <w:lang w:val="en-GB"/>
        </w:rPr>
        <w:t xml:space="preserve"> (choose alternative)</w:t>
      </w:r>
      <w:r w:rsidRPr="001C4393">
        <w:rPr>
          <w:rFonts w:ascii="Aptos" w:hAnsi="Aptos" w:cs="Times New Roman"/>
          <w:b/>
          <w:lang w:val="en-GB"/>
        </w:rPr>
        <w:t>: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555"/>
        <w:gridCol w:w="7507"/>
      </w:tblGrid>
      <w:tr w:rsidR="0034514F" w:rsidRPr="001C4393" w14:paraId="5B2EE5BF" w14:textId="77777777" w:rsidTr="00F9114F">
        <w:tc>
          <w:tcPr>
            <w:tcW w:w="858" w:type="pct"/>
          </w:tcPr>
          <w:p w14:paraId="5B2EE5BD" w14:textId="77777777" w:rsidR="0034514F" w:rsidRPr="001C4393" w:rsidRDefault="0034514F" w:rsidP="0034514F">
            <w:pPr>
              <w:pStyle w:val="Ingenmellomrom"/>
              <w:rPr>
                <w:rFonts w:ascii="Aptos" w:hAnsi="Aptos" w:cs="Times New Roman"/>
                <w:sz w:val="18"/>
                <w:szCs w:val="18"/>
                <w:lang w:val="en-GB"/>
              </w:rPr>
            </w:pPr>
          </w:p>
        </w:tc>
        <w:tc>
          <w:tcPr>
            <w:tcW w:w="4142" w:type="pct"/>
          </w:tcPr>
          <w:p w14:paraId="5B2EE5BE" w14:textId="77777777" w:rsidR="0034514F" w:rsidRPr="001C4393" w:rsidRDefault="003428E2" w:rsidP="003428E2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  <w:r w:rsidRPr="001C4393">
              <w:rPr>
                <w:rFonts w:ascii="Aptos" w:hAnsi="Aptos" w:cs="Times New Roman"/>
                <w:lang w:val="en-GB"/>
              </w:rPr>
              <w:t>A</w:t>
            </w:r>
            <w:r w:rsidR="0034514F" w:rsidRPr="001C4393">
              <w:rPr>
                <w:rFonts w:ascii="Aptos" w:hAnsi="Aptos" w:cs="Times New Roman"/>
                <w:lang w:val="en-GB"/>
              </w:rPr>
              <w:t>ll supervisors are willing to extend agreement on supervising</w:t>
            </w:r>
          </w:p>
        </w:tc>
      </w:tr>
      <w:tr w:rsidR="003428E2" w:rsidRPr="001C4393" w14:paraId="5B2EE5C2" w14:textId="77777777" w:rsidTr="00F9114F">
        <w:tc>
          <w:tcPr>
            <w:tcW w:w="858" w:type="pct"/>
          </w:tcPr>
          <w:p w14:paraId="5B2EE5C0" w14:textId="77777777" w:rsidR="003428E2" w:rsidRPr="001C4393" w:rsidRDefault="003428E2" w:rsidP="0034514F">
            <w:pPr>
              <w:pStyle w:val="Ingenmellomrom"/>
              <w:rPr>
                <w:rFonts w:ascii="Aptos" w:hAnsi="Aptos" w:cs="Times New Roman"/>
                <w:b/>
                <w:lang w:val="en-US"/>
              </w:rPr>
            </w:pPr>
          </w:p>
        </w:tc>
        <w:tc>
          <w:tcPr>
            <w:tcW w:w="4142" w:type="pct"/>
          </w:tcPr>
          <w:p w14:paraId="5B2EE5C1" w14:textId="77777777" w:rsidR="003428E2" w:rsidRPr="001C4393" w:rsidRDefault="003428E2" w:rsidP="003428E2">
            <w:pPr>
              <w:pStyle w:val="Ingenmellomrom"/>
              <w:rPr>
                <w:rFonts w:ascii="Aptos" w:hAnsi="Aptos" w:cs="Times New Roman"/>
                <w:lang w:val="en-GB"/>
              </w:rPr>
            </w:pPr>
            <w:r w:rsidRPr="001C4393">
              <w:rPr>
                <w:rFonts w:ascii="Aptos" w:hAnsi="Aptos" w:cs="Times New Roman"/>
                <w:lang w:val="en-GB"/>
              </w:rPr>
              <w:t>New supervisor</w:t>
            </w:r>
            <w:r w:rsidR="00B815B5" w:rsidRPr="001C4393">
              <w:rPr>
                <w:rFonts w:ascii="Aptos" w:hAnsi="Aptos" w:cs="Times New Roman"/>
                <w:lang w:val="en-GB"/>
              </w:rPr>
              <w:t>(</w:t>
            </w:r>
            <w:r w:rsidRPr="001C4393">
              <w:rPr>
                <w:rFonts w:ascii="Aptos" w:hAnsi="Aptos" w:cs="Times New Roman"/>
                <w:lang w:val="en-GB"/>
              </w:rPr>
              <w:t>s</w:t>
            </w:r>
            <w:r w:rsidR="00B815B5" w:rsidRPr="001C4393">
              <w:rPr>
                <w:rFonts w:ascii="Aptos" w:hAnsi="Aptos" w:cs="Times New Roman"/>
                <w:lang w:val="en-GB"/>
              </w:rPr>
              <w:t xml:space="preserve">) </w:t>
            </w:r>
            <w:r w:rsidRPr="001C4393">
              <w:rPr>
                <w:rFonts w:ascii="Aptos" w:hAnsi="Aptos" w:cs="Times New Roman"/>
                <w:lang w:val="en-GB"/>
              </w:rPr>
              <w:t>must be appointed</w:t>
            </w:r>
          </w:p>
        </w:tc>
      </w:tr>
    </w:tbl>
    <w:p w14:paraId="5B2EE5C3" w14:textId="77777777" w:rsidR="00C604B6" w:rsidRPr="001C4393" w:rsidRDefault="00C604B6" w:rsidP="00325E40">
      <w:pPr>
        <w:pStyle w:val="Ingenmellomrom"/>
        <w:rPr>
          <w:rFonts w:ascii="Aptos" w:hAnsi="Aptos" w:cs="Times New Roman"/>
          <w:b/>
          <w:lang w:val="en-GB"/>
        </w:rPr>
      </w:pPr>
    </w:p>
    <w:p w14:paraId="5B2EE5C4" w14:textId="77777777" w:rsidR="00BC5F2B" w:rsidRDefault="00BC5F2B" w:rsidP="00325E40">
      <w:pPr>
        <w:pStyle w:val="Ingenmellomrom"/>
        <w:rPr>
          <w:rFonts w:ascii="Aptos" w:hAnsi="Aptos" w:cs="Times New Roman"/>
          <w:lang w:val="en-GB"/>
        </w:rPr>
      </w:pPr>
    </w:p>
    <w:p w14:paraId="26130BED" w14:textId="77777777" w:rsidR="001C4393" w:rsidRPr="001C4393" w:rsidRDefault="001C4393" w:rsidP="00325E40">
      <w:pPr>
        <w:pStyle w:val="Ingenmellomrom"/>
        <w:rPr>
          <w:rFonts w:ascii="Aptos" w:hAnsi="Aptos" w:cs="Times New Roman"/>
          <w:lang w:val="en-GB"/>
        </w:rPr>
      </w:pPr>
    </w:p>
    <w:p w14:paraId="3749C19C" w14:textId="6F01DBF6" w:rsidR="001C4393" w:rsidRDefault="001C4393" w:rsidP="00325E40">
      <w:pPr>
        <w:pStyle w:val="Ingenmellomrom"/>
        <w:rPr>
          <w:rFonts w:ascii="Aptos" w:hAnsi="Aptos" w:cs="Times New Roman"/>
          <w:lang w:val="en-GB"/>
        </w:rPr>
      </w:pPr>
      <w:r>
        <w:rPr>
          <w:rFonts w:ascii="Aptos" w:hAnsi="Aptos" w:cs="Times New Roman"/>
          <w:lang w:val="en-GB"/>
        </w:rPr>
        <w:t>………………………….</w:t>
      </w:r>
    </w:p>
    <w:p w14:paraId="305F8BC8" w14:textId="35607197" w:rsidR="001C4393" w:rsidRDefault="001C4393" w:rsidP="00325E40">
      <w:pPr>
        <w:pStyle w:val="Ingenmellomrom"/>
        <w:rPr>
          <w:rFonts w:ascii="Aptos" w:hAnsi="Aptos" w:cs="Times New Roman"/>
          <w:lang w:val="en-GB"/>
        </w:rPr>
      </w:pPr>
      <w:r>
        <w:rPr>
          <w:rFonts w:ascii="Aptos" w:hAnsi="Aptos" w:cs="Times New Roman"/>
          <w:lang w:val="en-GB"/>
        </w:rPr>
        <w:t>Place and date</w:t>
      </w:r>
    </w:p>
    <w:p w14:paraId="3A8D0703" w14:textId="77777777" w:rsidR="001C4393" w:rsidRPr="001C4393" w:rsidRDefault="001C4393" w:rsidP="00325E40">
      <w:pPr>
        <w:pStyle w:val="Ingenmellomrom"/>
        <w:rPr>
          <w:rFonts w:ascii="Aptos" w:hAnsi="Aptos" w:cs="Times New Roman"/>
          <w:lang w:val="en-GB"/>
        </w:rPr>
      </w:pPr>
    </w:p>
    <w:p w14:paraId="4FCD85D5" w14:textId="77777777" w:rsidR="00851B83" w:rsidRPr="001C4393" w:rsidRDefault="00851B83" w:rsidP="00325E40">
      <w:pPr>
        <w:pStyle w:val="Ingenmellomrom"/>
        <w:rPr>
          <w:rFonts w:ascii="Aptos" w:hAnsi="Aptos" w:cs="Times New Roman"/>
          <w:sz w:val="20"/>
          <w:szCs w:val="20"/>
          <w:lang w:val="en-GB"/>
        </w:rPr>
      </w:pPr>
    </w:p>
    <w:p w14:paraId="5B2EE5C8" w14:textId="77777777" w:rsidR="00325E40" w:rsidRPr="001C4393" w:rsidRDefault="00325E40" w:rsidP="00325E40">
      <w:pPr>
        <w:pStyle w:val="Ingenmellomrom"/>
        <w:rPr>
          <w:rFonts w:ascii="Aptos" w:hAnsi="Aptos" w:cs="Times New Roman"/>
          <w:sz w:val="20"/>
          <w:szCs w:val="20"/>
          <w:lang w:val="en-GB"/>
        </w:rPr>
      </w:pPr>
    </w:p>
    <w:p w14:paraId="5B2EE5C9" w14:textId="16C10E16" w:rsidR="00325E40" w:rsidRPr="001C4393" w:rsidRDefault="00325E40" w:rsidP="00325E40">
      <w:pPr>
        <w:pStyle w:val="Ingenmellomrom"/>
        <w:rPr>
          <w:rFonts w:ascii="Aptos" w:hAnsi="Aptos" w:cs="Times New Roman"/>
          <w:sz w:val="20"/>
          <w:szCs w:val="20"/>
          <w:lang w:val="en-GB"/>
        </w:rPr>
      </w:pPr>
      <w:r w:rsidRPr="001C4393">
        <w:rPr>
          <w:rFonts w:ascii="Aptos" w:hAnsi="Aptos" w:cs="Times New Roman"/>
          <w:sz w:val="20"/>
          <w:szCs w:val="20"/>
          <w:lang w:val="en-GB"/>
        </w:rPr>
        <w:t>...................................</w:t>
      </w:r>
      <w:r w:rsidRPr="001C4393">
        <w:rPr>
          <w:rFonts w:ascii="Aptos" w:hAnsi="Aptos" w:cs="Times New Roman"/>
          <w:sz w:val="20"/>
          <w:szCs w:val="20"/>
          <w:lang w:val="en-GB"/>
        </w:rPr>
        <w:tab/>
      </w:r>
      <w:r w:rsidRPr="001C4393">
        <w:rPr>
          <w:rFonts w:ascii="Aptos" w:hAnsi="Aptos" w:cs="Times New Roman"/>
          <w:sz w:val="20"/>
          <w:szCs w:val="20"/>
          <w:lang w:val="en-GB"/>
        </w:rPr>
        <w:tab/>
        <w:t>...................................</w:t>
      </w:r>
      <w:r w:rsidR="001A4687" w:rsidRPr="001C4393">
        <w:rPr>
          <w:rFonts w:ascii="Aptos" w:hAnsi="Aptos" w:cs="Times New Roman"/>
          <w:sz w:val="20"/>
          <w:szCs w:val="20"/>
          <w:lang w:val="en-GB"/>
        </w:rPr>
        <w:t>......</w:t>
      </w:r>
      <w:r w:rsidRPr="001C4393">
        <w:rPr>
          <w:rFonts w:ascii="Aptos" w:hAnsi="Aptos" w:cs="Times New Roman"/>
          <w:sz w:val="20"/>
          <w:szCs w:val="20"/>
          <w:lang w:val="en-GB"/>
        </w:rPr>
        <w:tab/>
      </w:r>
      <w:r w:rsidR="001C4393">
        <w:rPr>
          <w:rFonts w:ascii="Aptos" w:hAnsi="Aptos" w:cs="Times New Roman"/>
          <w:sz w:val="20"/>
          <w:szCs w:val="20"/>
          <w:lang w:val="en-GB"/>
        </w:rPr>
        <w:t xml:space="preserve"> </w:t>
      </w:r>
      <w:r w:rsidR="001C4393">
        <w:rPr>
          <w:rFonts w:ascii="Aptos" w:hAnsi="Aptos" w:cs="Times New Roman"/>
          <w:sz w:val="20"/>
          <w:szCs w:val="20"/>
          <w:lang w:val="en-GB"/>
        </w:rPr>
        <w:tab/>
      </w:r>
      <w:r w:rsidRPr="001C4393">
        <w:rPr>
          <w:rFonts w:ascii="Aptos" w:hAnsi="Aptos" w:cs="Times New Roman"/>
          <w:sz w:val="20"/>
          <w:szCs w:val="20"/>
          <w:lang w:val="en-GB"/>
        </w:rPr>
        <w:t>...................................</w:t>
      </w:r>
    </w:p>
    <w:p w14:paraId="5B2EE5CA" w14:textId="0746225C" w:rsidR="00325E40" w:rsidRPr="001C4393" w:rsidRDefault="00851B83" w:rsidP="00325E40">
      <w:pPr>
        <w:pStyle w:val="Ingenmellomrom"/>
        <w:rPr>
          <w:rFonts w:ascii="Aptos" w:hAnsi="Aptos" w:cs="Times New Roman"/>
          <w:sz w:val="20"/>
          <w:szCs w:val="20"/>
          <w:lang w:val="en-GB"/>
        </w:rPr>
      </w:pPr>
      <w:r w:rsidRPr="001C4393">
        <w:rPr>
          <w:rFonts w:ascii="Aptos" w:hAnsi="Aptos" w:cs="Times New Roman"/>
          <w:sz w:val="20"/>
          <w:szCs w:val="20"/>
          <w:lang w:val="en-GB"/>
        </w:rPr>
        <w:t xml:space="preserve">PhD Candidate </w:t>
      </w:r>
      <w:r w:rsidRPr="001C4393">
        <w:rPr>
          <w:rFonts w:ascii="Aptos" w:hAnsi="Aptos" w:cs="Times New Roman"/>
          <w:sz w:val="20"/>
          <w:szCs w:val="20"/>
          <w:lang w:val="en-GB"/>
        </w:rPr>
        <w:tab/>
      </w:r>
      <w:r w:rsidRPr="001C4393">
        <w:rPr>
          <w:rFonts w:ascii="Aptos" w:hAnsi="Aptos" w:cs="Times New Roman"/>
          <w:sz w:val="20"/>
          <w:szCs w:val="20"/>
          <w:lang w:val="en-GB"/>
        </w:rPr>
        <w:tab/>
      </w:r>
      <w:r w:rsidR="002278EC" w:rsidRPr="001C4393">
        <w:rPr>
          <w:rFonts w:ascii="Aptos" w:hAnsi="Aptos" w:cs="Times New Roman"/>
          <w:sz w:val="20"/>
          <w:szCs w:val="20"/>
          <w:lang w:val="en-GB"/>
        </w:rPr>
        <w:tab/>
      </w:r>
      <w:r w:rsidR="00325E40" w:rsidRPr="001C4393">
        <w:rPr>
          <w:rFonts w:ascii="Aptos" w:hAnsi="Aptos" w:cs="Times New Roman"/>
          <w:sz w:val="20"/>
          <w:szCs w:val="20"/>
          <w:lang w:val="en-GB"/>
        </w:rPr>
        <w:t>S</w:t>
      </w:r>
      <w:r w:rsidRPr="001C4393">
        <w:rPr>
          <w:rFonts w:ascii="Aptos" w:hAnsi="Aptos" w:cs="Times New Roman"/>
          <w:sz w:val="20"/>
          <w:szCs w:val="20"/>
          <w:lang w:val="en-GB"/>
        </w:rPr>
        <w:t>upervisor</w:t>
      </w:r>
      <w:r w:rsidRPr="001C4393">
        <w:rPr>
          <w:rFonts w:ascii="Aptos" w:hAnsi="Aptos" w:cs="Times New Roman"/>
          <w:sz w:val="20"/>
          <w:szCs w:val="20"/>
          <w:lang w:val="en-GB"/>
        </w:rPr>
        <w:tab/>
      </w:r>
      <w:r w:rsidRPr="001C4393">
        <w:rPr>
          <w:rFonts w:ascii="Aptos" w:hAnsi="Aptos" w:cs="Times New Roman"/>
          <w:sz w:val="20"/>
          <w:szCs w:val="20"/>
          <w:lang w:val="en-GB"/>
        </w:rPr>
        <w:tab/>
      </w:r>
      <w:r w:rsidR="00325E40" w:rsidRPr="001C4393">
        <w:rPr>
          <w:rFonts w:ascii="Aptos" w:hAnsi="Aptos" w:cs="Times New Roman"/>
          <w:sz w:val="20"/>
          <w:szCs w:val="20"/>
          <w:lang w:val="en-GB"/>
        </w:rPr>
        <w:tab/>
      </w:r>
      <w:r w:rsidR="001C4393">
        <w:rPr>
          <w:rFonts w:ascii="Aptos" w:hAnsi="Aptos" w:cs="Times New Roman"/>
          <w:sz w:val="20"/>
          <w:szCs w:val="20"/>
          <w:lang w:val="en-GB"/>
        </w:rPr>
        <w:tab/>
      </w:r>
      <w:r w:rsidRPr="001C4393">
        <w:rPr>
          <w:rFonts w:ascii="Aptos" w:hAnsi="Aptos" w:cs="Times New Roman"/>
          <w:sz w:val="20"/>
          <w:szCs w:val="20"/>
          <w:lang w:val="en-GB"/>
        </w:rPr>
        <w:t>Co-supervisor</w:t>
      </w:r>
    </w:p>
    <w:p w14:paraId="5B2EE5CB" w14:textId="77777777" w:rsidR="00D3216B" w:rsidRPr="001C4393" w:rsidRDefault="00D3216B" w:rsidP="00D3216B">
      <w:pPr>
        <w:pStyle w:val="Ingenmellomrom"/>
        <w:rPr>
          <w:rFonts w:ascii="Aptos" w:hAnsi="Aptos" w:cs="Times New Roman"/>
          <w:lang w:val="en-GB"/>
        </w:rPr>
      </w:pPr>
    </w:p>
    <w:p w14:paraId="5B2EE5CC" w14:textId="77777777" w:rsidR="00B815B5" w:rsidRPr="001C4393" w:rsidRDefault="00B815B5" w:rsidP="00325E40">
      <w:pPr>
        <w:pStyle w:val="Ingenmellomrom"/>
        <w:rPr>
          <w:rFonts w:ascii="Aptos" w:hAnsi="Aptos" w:cs="Times New Roman"/>
          <w:i/>
          <w:sz w:val="20"/>
          <w:szCs w:val="20"/>
          <w:lang w:val="en-GB"/>
        </w:rPr>
      </w:pPr>
    </w:p>
    <w:p w14:paraId="5B2EE5CD" w14:textId="6C0FCF98" w:rsidR="00D3216B" w:rsidRPr="001C4393" w:rsidRDefault="00D3216B" w:rsidP="00325E40">
      <w:pPr>
        <w:pStyle w:val="Ingenmellomrom"/>
        <w:rPr>
          <w:rFonts w:ascii="Aptos" w:hAnsi="Aptos" w:cs="Times New Roman"/>
          <w:lang w:val="en-GB"/>
        </w:rPr>
      </w:pPr>
      <w:r w:rsidRPr="001C4393">
        <w:rPr>
          <w:rFonts w:ascii="Aptos" w:hAnsi="Aptos" w:cs="Times New Roman"/>
          <w:i/>
          <w:lang w:val="en-GB"/>
        </w:rPr>
        <w:t xml:space="preserve">The </w:t>
      </w:r>
      <w:r w:rsidR="002278EC" w:rsidRPr="001C4393">
        <w:rPr>
          <w:rFonts w:ascii="Aptos" w:hAnsi="Aptos" w:cs="Times New Roman"/>
          <w:i/>
          <w:lang w:val="en-GB"/>
        </w:rPr>
        <w:t xml:space="preserve">signed </w:t>
      </w:r>
      <w:r w:rsidRPr="001C4393">
        <w:rPr>
          <w:rFonts w:ascii="Aptos" w:hAnsi="Aptos" w:cs="Times New Roman"/>
          <w:i/>
          <w:lang w:val="en-GB"/>
        </w:rPr>
        <w:t xml:space="preserve">form </w:t>
      </w:r>
      <w:r w:rsidR="001A4687" w:rsidRPr="001C4393">
        <w:rPr>
          <w:rFonts w:ascii="Aptos" w:hAnsi="Aptos" w:cs="Times New Roman"/>
          <w:i/>
          <w:lang w:val="en-GB"/>
        </w:rPr>
        <w:t>shall be submitted to the secretary of the Doctoral Committee of Logistics</w:t>
      </w:r>
    </w:p>
    <w:sectPr w:rsidR="00D3216B" w:rsidRPr="001C4393" w:rsidSect="00A120C8">
      <w:headerReference w:type="default" r:id="rId10"/>
      <w:pgSz w:w="11906" w:h="16838"/>
      <w:pgMar w:top="1417" w:right="1417" w:bottom="1417" w:left="1417" w:header="45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5B4C4" w14:textId="77777777" w:rsidR="00C66F57" w:rsidRDefault="00C66F57" w:rsidP="00EF0AC3">
      <w:pPr>
        <w:spacing w:after="0" w:line="240" w:lineRule="auto"/>
      </w:pPr>
      <w:r>
        <w:separator/>
      </w:r>
    </w:p>
  </w:endnote>
  <w:endnote w:type="continuationSeparator" w:id="0">
    <w:p w14:paraId="0BA3404D" w14:textId="77777777" w:rsidR="00C66F57" w:rsidRDefault="00C66F57" w:rsidP="00EF0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76D12" w14:textId="77777777" w:rsidR="00C66F57" w:rsidRDefault="00C66F57" w:rsidP="00EF0AC3">
      <w:pPr>
        <w:spacing w:after="0" w:line="240" w:lineRule="auto"/>
      </w:pPr>
      <w:r>
        <w:separator/>
      </w:r>
    </w:p>
  </w:footnote>
  <w:footnote w:type="continuationSeparator" w:id="0">
    <w:p w14:paraId="1A0CD21F" w14:textId="77777777" w:rsidR="00C66F57" w:rsidRDefault="00C66F57" w:rsidP="00EF0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EE5D2" w14:textId="77777777" w:rsidR="003428E2" w:rsidRDefault="003428E2">
    <w:pPr>
      <w:pStyle w:val="Topptekst"/>
    </w:pPr>
    <w:r>
      <w:rPr>
        <w:noProof/>
      </w:rPr>
      <w:drawing>
        <wp:inline distT="0" distB="0" distL="0" distR="0" wp14:anchorId="5B2EE5D4" wp14:editId="5B2EE5D5">
          <wp:extent cx="3044217" cy="772319"/>
          <wp:effectExtent l="19050" t="0" r="3783" b="0"/>
          <wp:docPr id="1" name="Bilde 1" descr="MuC_s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uC_sid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6095" cy="772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B2EE5D3" w14:textId="77777777" w:rsidR="003428E2" w:rsidRDefault="003428E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64BC"/>
    <w:multiLevelType w:val="hybridMultilevel"/>
    <w:tmpl w:val="E6ACF34C"/>
    <w:lvl w:ilvl="0" w:tplc="849AA3F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D6C9B"/>
    <w:multiLevelType w:val="hybridMultilevel"/>
    <w:tmpl w:val="8BFE0244"/>
    <w:lvl w:ilvl="0" w:tplc="CD0249B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660025">
    <w:abstractNumId w:val="0"/>
  </w:num>
  <w:num w:numId="2" w16cid:durableId="1516194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0E2"/>
    <w:rsid w:val="00002B88"/>
    <w:rsid w:val="001A4687"/>
    <w:rsid w:val="001C1980"/>
    <w:rsid w:val="001C4393"/>
    <w:rsid w:val="002278EC"/>
    <w:rsid w:val="002C3EFE"/>
    <w:rsid w:val="00325E40"/>
    <w:rsid w:val="003428E2"/>
    <w:rsid w:val="0034514F"/>
    <w:rsid w:val="003A2C8C"/>
    <w:rsid w:val="00497115"/>
    <w:rsid w:val="00531DB6"/>
    <w:rsid w:val="006E1E26"/>
    <w:rsid w:val="008114E2"/>
    <w:rsid w:val="00851B83"/>
    <w:rsid w:val="008949CA"/>
    <w:rsid w:val="0095041B"/>
    <w:rsid w:val="00A0440C"/>
    <w:rsid w:val="00A120C8"/>
    <w:rsid w:val="00A250E2"/>
    <w:rsid w:val="00A26578"/>
    <w:rsid w:val="00A34FAE"/>
    <w:rsid w:val="00A6405E"/>
    <w:rsid w:val="00AA4764"/>
    <w:rsid w:val="00AF4679"/>
    <w:rsid w:val="00B815B5"/>
    <w:rsid w:val="00BB0870"/>
    <w:rsid w:val="00BC5F2B"/>
    <w:rsid w:val="00C604B6"/>
    <w:rsid w:val="00C66F57"/>
    <w:rsid w:val="00C95369"/>
    <w:rsid w:val="00D3216B"/>
    <w:rsid w:val="00E84079"/>
    <w:rsid w:val="00EA7648"/>
    <w:rsid w:val="00EC0338"/>
    <w:rsid w:val="00EE702D"/>
    <w:rsid w:val="00EF0AC3"/>
    <w:rsid w:val="00F01407"/>
    <w:rsid w:val="00F77EA0"/>
    <w:rsid w:val="00F9114F"/>
    <w:rsid w:val="00FE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EE58F"/>
  <w15:docId w15:val="{C92DC2BA-EF2C-439F-999E-627380B8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C43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25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325E40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EF0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F0AC3"/>
  </w:style>
  <w:style w:type="paragraph" w:styleId="Bunntekst">
    <w:name w:val="footer"/>
    <w:basedOn w:val="Normal"/>
    <w:link w:val="BunntekstTegn"/>
    <w:uiPriority w:val="99"/>
    <w:semiHidden/>
    <w:unhideWhenUsed/>
    <w:rsid w:val="00EF0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EF0AC3"/>
  </w:style>
  <w:style w:type="paragraph" w:styleId="Bobletekst">
    <w:name w:val="Balloon Text"/>
    <w:basedOn w:val="Normal"/>
    <w:link w:val="BobletekstTegn"/>
    <w:uiPriority w:val="99"/>
    <w:semiHidden/>
    <w:unhideWhenUsed/>
    <w:rsid w:val="00EF0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F0AC3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C43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C110C80570AC439848EAA32A15EB95" ma:contentTypeVersion="7" ma:contentTypeDescription="Opprett et nytt dokument." ma:contentTypeScope="" ma:versionID="acc9ea08a13d2f283100f9c514887e15">
  <xsd:schema xmlns:xsd="http://www.w3.org/2001/XMLSchema" xmlns:xs="http://www.w3.org/2001/XMLSchema" xmlns:p="http://schemas.microsoft.com/office/2006/metadata/properties" xmlns:ns2="766ca831-812c-448e-8433-080bc618ae32" xmlns:ns3="5c5d60d6-3d4a-4680-b878-1c25e0aec7d2" targetNamespace="http://schemas.microsoft.com/office/2006/metadata/properties" ma:root="true" ma:fieldsID="01a528ae8bbfbfca1e07712cb7751313" ns2:_="" ns3:_="">
    <xsd:import namespace="766ca831-812c-448e-8433-080bc618ae32"/>
    <xsd:import namespace="5c5d60d6-3d4a-4680-b878-1c25e0aec7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ca831-812c-448e-8433-080bc618ae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d60d6-3d4a-4680-b878-1c25e0aec7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DCFEC2-5712-448F-955E-35A67C54A6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CF4459-DDDE-4C4B-A0B2-817E666534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8B29B6-90D1-4B9B-9AE7-F608D40F0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ca831-812c-448e-8433-080bc618ae32"/>
    <ds:schemaRef ds:uri="5c5d60d6-3d4a-4680-b878-1c25e0aec7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Molde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skalle</dc:creator>
  <cp:lastModifiedBy>Sigrid Haugros</cp:lastModifiedBy>
  <cp:revision>9</cp:revision>
  <cp:lastPrinted>2015-09-10T06:55:00Z</cp:lastPrinted>
  <dcterms:created xsi:type="dcterms:W3CDTF">2015-03-26T10:05:00Z</dcterms:created>
  <dcterms:modified xsi:type="dcterms:W3CDTF">2025-06-16T12:36:00Z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0x010100DDC110C80570AC439848EAA32A15EB95</vt:lpwstr>
  </property>
  <property fmtid="{D5CDD505-2E9C-101B-9397-08002B2CF9AE}" pid="3" name="MSIP_Label_d0f5e58e-3ecc-4841-8312-9943fb78e974_Enabled">
    <vt:lpwstr>true</vt:lpwstr>
  </property>
  <property fmtid="{D5CDD505-2E9C-101B-9397-08002B2CF9AE}" pid="4" name="MSIP_Label_d0f5e58e-3ecc-4841-8312-9943fb78e974_SetDate">
    <vt:lpwstr>2025-06-16T12:36:22Z</vt:lpwstr>
  </property>
  <property fmtid="{D5CDD505-2E9C-101B-9397-08002B2CF9AE}" pid="5" name="MSIP_Label_d0f5e58e-3ecc-4841-8312-9943fb78e974_Method">
    <vt:lpwstr>Standard</vt:lpwstr>
  </property>
  <property fmtid="{D5CDD505-2E9C-101B-9397-08002B2CF9AE}" pid="6" name="MSIP_Label_d0f5e58e-3ecc-4841-8312-9943fb78e974_Name">
    <vt:lpwstr>Green</vt:lpwstr>
  </property>
  <property fmtid="{D5CDD505-2E9C-101B-9397-08002B2CF9AE}" pid="7" name="MSIP_Label_d0f5e58e-3ecc-4841-8312-9943fb78e974_SiteId">
    <vt:lpwstr>938c1eb0-9d08-484b-92b9-53f583bd08fb</vt:lpwstr>
  </property>
  <property fmtid="{D5CDD505-2E9C-101B-9397-08002B2CF9AE}" pid="8" name="MSIP_Label_d0f5e58e-3ecc-4841-8312-9943fb78e974_ActionId">
    <vt:lpwstr>ead0da9c-1779-4fc8-b916-6e49cb755281</vt:lpwstr>
  </property>
  <property fmtid="{D5CDD505-2E9C-101B-9397-08002B2CF9AE}" pid="9" name="MSIP_Label_d0f5e58e-3ecc-4841-8312-9943fb78e974_ContentBits">
    <vt:lpwstr>0</vt:lpwstr>
  </property>
  <property fmtid="{D5CDD505-2E9C-101B-9397-08002B2CF9AE}" pid="10" name="MSIP_Label_d0f5e58e-3ecc-4841-8312-9943fb78e974_Tag">
    <vt:lpwstr>10, 3, 0, 1</vt:lpwstr>
  </property>
</Properties>
</file>